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4DB" w:rsidRPr="00315704" w:rsidRDefault="00510B7B" w:rsidP="00FF4886">
      <w:pPr>
        <w:spacing w:after="0" w:line="240" w:lineRule="auto"/>
        <w:jc w:val="center"/>
        <w:rPr>
          <w:sz w:val="28"/>
          <w:szCs w:val="28"/>
        </w:rPr>
      </w:pPr>
      <w:r>
        <w:rPr>
          <w:sz w:val="28"/>
          <w:szCs w:val="28"/>
        </w:rPr>
        <w:t>GLOSSARY</w:t>
      </w:r>
    </w:p>
    <w:p w:rsidR="00FF4886" w:rsidRPr="00315704" w:rsidRDefault="00FF4886" w:rsidP="009637D1">
      <w:pPr>
        <w:spacing w:after="0" w:line="240" w:lineRule="auto"/>
        <w:rPr>
          <w:sz w:val="28"/>
          <w:szCs w:val="28"/>
        </w:rPr>
      </w:pPr>
    </w:p>
    <w:p w:rsidR="008C0C5A" w:rsidRPr="00315704" w:rsidRDefault="008C0C5A" w:rsidP="009637D1">
      <w:pPr>
        <w:spacing w:after="0" w:line="240" w:lineRule="auto"/>
        <w:rPr>
          <w:sz w:val="28"/>
          <w:szCs w:val="28"/>
        </w:rPr>
      </w:pPr>
    </w:p>
    <w:p w:rsidR="00510B7B" w:rsidRDefault="00510B7B" w:rsidP="009637D1">
      <w:pPr>
        <w:spacing w:after="0" w:line="240" w:lineRule="auto"/>
        <w:rPr>
          <w:sz w:val="28"/>
          <w:szCs w:val="28"/>
        </w:rPr>
      </w:pPr>
      <w:r>
        <w:rPr>
          <w:sz w:val="28"/>
          <w:szCs w:val="28"/>
        </w:rPr>
        <w:t xml:space="preserve">Most words have multiple definitions. In addition, nearly all words carry connotations. Connotations </w:t>
      </w:r>
      <w:r w:rsidR="009C4047">
        <w:rPr>
          <w:sz w:val="28"/>
          <w:szCs w:val="28"/>
        </w:rPr>
        <w:t xml:space="preserve">are sometimes </w:t>
      </w:r>
      <w:r>
        <w:rPr>
          <w:sz w:val="28"/>
          <w:szCs w:val="28"/>
        </w:rPr>
        <w:t xml:space="preserve">used by others to </w:t>
      </w:r>
      <w:r w:rsidR="009C4047">
        <w:rPr>
          <w:sz w:val="28"/>
          <w:szCs w:val="28"/>
        </w:rPr>
        <w:t>intentionally misrepresent an</w:t>
      </w:r>
      <w:r>
        <w:rPr>
          <w:sz w:val="28"/>
          <w:szCs w:val="28"/>
        </w:rPr>
        <w:t xml:space="preserve"> author's meaning.</w:t>
      </w:r>
    </w:p>
    <w:p w:rsidR="009C4047" w:rsidRDefault="009C4047" w:rsidP="009637D1">
      <w:pPr>
        <w:spacing w:after="0" w:line="240" w:lineRule="auto"/>
        <w:rPr>
          <w:sz w:val="28"/>
          <w:szCs w:val="28"/>
        </w:rPr>
      </w:pPr>
    </w:p>
    <w:p w:rsidR="00510B7B" w:rsidRDefault="005A2E9C" w:rsidP="009637D1">
      <w:pPr>
        <w:spacing w:after="0" w:line="240" w:lineRule="auto"/>
        <w:rPr>
          <w:sz w:val="28"/>
          <w:szCs w:val="28"/>
        </w:rPr>
      </w:pPr>
      <w:hyperlink r:id="rId4" w:history="1">
        <w:r w:rsidR="00510B7B" w:rsidRPr="00510B7B">
          <w:rPr>
            <w:rStyle w:val="Hyperlink"/>
            <w:sz w:val="28"/>
            <w:szCs w:val="28"/>
          </w:rPr>
          <w:t>http://dictionary.reference.com/browse/connotation?s=t</w:t>
        </w:r>
      </w:hyperlink>
    </w:p>
    <w:p w:rsidR="009C4047" w:rsidRDefault="009C4047" w:rsidP="009637D1">
      <w:pPr>
        <w:spacing w:after="0" w:line="240" w:lineRule="auto"/>
        <w:rPr>
          <w:sz w:val="28"/>
          <w:szCs w:val="28"/>
        </w:rPr>
      </w:pPr>
    </w:p>
    <w:p w:rsidR="009C4047" w:rsidRDefault="009C4047" w:rsidP="009C4047">
      <w:pPr>
        <w:spacing w:after="0" w:line="240" w:lineRule="auto"/>
        <w:rPr>
          <w:sz w:val="28"/>
          <w:szCs w:val="28"/>
        </w:rPr>
      </w:pPr>
      <w:r>
        <w:rPr>
          <w:sz w:val="28"/>
          <w:szCs w:val="28"/>
        </w:rPr>
        <w:t>Also, understanding the context is crucial to proper interpretation, in that it allows you to select the proper definition and apply the appropriate connotation.</w:t>
      </w:r>
    </w:p>
    <w:p w:rsidR="00510B7B" w:rsidRDefault="00510B7B" w:rsidP="009637D1">
      <w:pPr>
        <w:spacing w:after="0" w:line="240" w:lineRule="auto"/>
        <w:rPr>
          <w:sz w:val="28"/>
          <w:szCs w:val="28"/>
        </w:rPr>
      </w:pPr>
    </w:p>
    <w:p w:rsidR="00510B7B" w:rsidRDefault="00510B7B" w:rsidP="009637D1">
      <w:pPr>
        <w:spacing w:after="0" w:line="240" w:lineRule="auto"/>
        <w:rPr>
          <w:sz w:val="28"/>
          <w:szCs w:val="28"/>
        </w:rPr>
      </w:pPr>
      <w:r>
        <w:rPr>
          <w:sz w:val="28"/>
          <w:szCs w:val="28"/>
        </w:rPr>
        <w:t xml:space="preserve">So the purpose of this brief glossary is </w:t>
      </w:r>
      <w:r w:rsidR="009C4047">
        <w:rPr>
          <w:sz w:val="28"/>
          <w:szCs w:val="28"/>
        </w:rPr>
        <w:t xml:space="preserve">not just </w:t>
      </w:r>
      <w:r>
        <w:rPr>
          <w:sz w:val="28"/>
          <w:szCs w:val="28"/>
        </w:rPr>
        <w:t xml:space="preserve">to </w:t>
      </w:r>
      <w:r w:rsidR="009C4047">
        <w:rPr>
          <w:sz w:val="28"/>
          <w:szCs w:val="28"/>
        </w:rPr>
        <w:t xml:space="preserve">expand upon the </w:t>
      </w:r>
      <w:r>
        <w:rPr>
          <w:sz w:val="28"/>
          <w:szCs w:val="28"/>
        </w:rPr>
        <w:t>definition</w:t>
      </w:r>
      <w:r w:rsidR="009C4047">
        <w:rPr>
          <w:sz w:val="28"/>
          <w:szCs w:val="28"/>
        </w:rPr>
        <w:t>s</w:t>
      </w:r>
      <w:r>
        <w:rPr>
          <w:sz w:val="28"/>
          <w:szCs w:val="28"/>
        </w:rPr>
        <w:t xml:space="preserve"> of </w:t>
      </w:r>
      <w:r w:rsidR="009C4047">
        <w:rPr>
          <w:sz w:val="28"/>
          <w:szCs w:val="28"/>
        </w:rPr>
        <w:t xml:space="preserve">some </w:t>
      </w:r>
      <w:r>
        <w:rPr>
          <w:sz w:val="28"/>
          <w:szCs w:val="28"/>
        </w:rPr>
        <w:t xml:space="preserve">words </w:t>
      </w:r>
      <w:r w:rsidR="009C4047">
        <w:rPr>
          <w:sz w:val="28"/>
          <w:szCs w:val="28"/>
        </w:rPr>
        <w:t xml:space="preserve">and </w:t>
      </w:r>
      <w:r>
        <w:rPr>
          <w:sz w:val="28"/>
          <w:szCs w:val="28"/>
        </w:rPr>
        <w:t>phrases that I use</w:t>
      </w:r>
      <w:r w:rsidR="009C4047">
        <w:rPr>
          <w:sz w:val="28"/>
          <w:szCs w:val="28"/>
        </w:rPr>
        <w:t xml:space="preserve"> ... but also, to provide an explanation of the</w:t>
      </w:r>
      <w:r>
        <w:rPr>
          <w:sz w:val="28"/>
          <w:szCs w:val="28"/>
        </w:rPr>
        <w:t xml:space="preserve"> context and </w:t>
      </w:r>
      <w:r w:rsidR="009C4047">
        <w:rPr>
          <w:sz w:val="28"/>
          <w:szCs w:val="28"/>
        </w:rPr>
        <w:t>connotations of those words and phrases</w:t>
      </w:r>
      <w:r>
        <w:rPr>
          <w:sz w:val="28"/>
          <w:szCs w:val="28"/>
        </w:rPr>
        <w:t>.</w:t>
      </w:r>
    </w:p>
    <w:p w:rsidR="007D79FE" w:rsidRDefault="007D79FE" w:rsidP="009637D1">
      <w:pPr>
        <w:spacing w:after="0" w:line="240" w:lineRule="auto"/>
        <w:rPr>
          <w:sz w:val="28"/>
          <w:szCs w:val="28"/>
        </w:rPr>
      </w:pPr>
    </w:p>
    <w:p w:rsidR="007D79FE" w:rsidRDefault="007D79FE" w:rsidP="009637D1">
      <w:pPr>
        <w:spacing w:after="0" w:line="240" w:lineRule="auto"/>
        <w:rPr>
          <w:sz w:val="28"/>
          <w:szCs w:val="28"/>
        </w:rPr>
      </w:pPr>
      <w:r>
        <w:rPr>
          <w:sz w:val="28"/>
          <w:szCs w:val="28"/>
        </w:rPr>
        <w:t>To go to a specific word or phrase – use ‘control-click’:</w:t>
      </w:r>
    </w:p>
    <w:p w:rsidR="00FD1A45" w:rsidRDefault="00FD1A45" w:rsidP="009637D1">
      <w:pPr>
        <w:spacing w:after="0" w:line="240" w:lineRule="auto"/>
        <w:rPr>
          <w:sz w:val="28"/>
          <w:szCs w:val="28"/>
        </w:rPr>
      </w:pPr>
    </w:p>
    <w:p w:rsidR="00FD1A45" w:rsidRDefault="00FD1A45" w:rsidP="009637D1">
      <w:pPr>
        <w:spacing w:after="0" w:line="240" w:lineRule="auto"/>
        <w:rPr>
          <w:sz w:val="28"/>
          <w:szCs w:val="28"/>
        </w:rPr>
      </w:pPr>
      <w:r>
        <w:rPr>
          <w:sz w:val="28"/>
          <w:szCs w:val="28"/>
        </w:rPr>
        <w:t>1.</w:t>
      </w:r>
      <w:r>
        <w:rPr>
          <w:sz w:val="28"/>
          <w:szCs w:val="28"/>
        </w:rPr>
        <w:tab/>
      </w:r>
      <w:hyperlink w:anchor="Plutocracy" w:history="1">
        <w:r w:rsidR="00C24D93">
          <w:rPr>
            <w:rStyle w:val="Hyperlink"/>
            <w:sz w:val="28"/>
            <w:szCs w:val="28"/>
          </w:rPr>
          <w:t>Oligar</w:t>
        </w:r>
        <w:r w:rsidR="00C24D93">
          <w:rPr>
            <w:rStyle w:val="Hyperlink"/>
            <w:sz w:val="28"/>
            <w:szCs w:val="28"/>
          </w:rPr>
          <w:t>c</w:t>
        </w:r>
        <w:r w:rsidR="00C24D93">
          <w:rPr>
            <w:rStyle w:val="Hyperlink"/>
            <w:sz w:val="28"/>
            <w:szCs w:val="28"/>
          </w:rPr>
          <w:t>h</w:t>
        </w:r>
        <w:r w:rsidR="007D79FE" w:rsidRPr="007D79FE">
          <w:rPr>
            <w:rStyle w:val="Hyperlink"/>
            <w:sz w:val="28"/>
            <w:szCs w:val="28"/>
          </w:rPr>
          <w:t>y</w:t>
        </w:r>
      </w:hyperlink>
    </w:p>
    <w:p w:rsidR="00FD1A45" w:rsidRDefault="00FD1A45" w:rsidP="009637D1">
      <w:pPr>
        <w:spacing w:after="0" w:line="240" w:lineRule="auto"/>
        <w:rPr>
          <w:sz w:val="28"/>
          <w:szCs w:val="28"/>
        </w:rPr>
      </w:pPr>
      <w:r>
        <w:rPr>
          <w:sz w:val="28"/>
          <w:szCs w:val="28"/>
        </w:rPr>
        <w:t>2.</w:t>
      </w:r>
      <w:r>
        <w:rPr>
          <w:sz w:val="28"/>
          <w:szCs w:val="28"/>
        </w:rPr>
        <w:tab/>
      </w:r>
      <w:hyperlink w:anchor="RegressiveLeft" w:history="1">
        <w:r w:rsidR="007D79FE" w:rsidRPr="007D79FE">
          <w:rPr>
            <w:rStyle w:val="Hyperlink"/>
            <w:sz w:val="28"/>
            <w:szCs w:val="28"/>
          </w:rPr>
          <w:t>Regressive</w:t>
        </w:r>
        <w:r w:rsidR="005A2E9C">
          <w:rPr>
            <w:rStyle w:val="Hyperlink"/>
            <w:sz w:val="28"/>
            <w:szCs w:val="28"/>
          </w:rPr>
          <w:t xml:space="preserve"> </w:t>
        </w:r>
        <w:r w:rsidR="007D79FE" w:rsidRPr="007D79FE">
          <w:rPr>
            <w:rStyle w:val="Hyperlink"/>
            <w:sz w:val="28"/>
            <w:szCs w:val="28"/>
          </w:rPr>
          <w:t>Left</w:t>
        </w:r>
      </w:hyperlink>
    </w:p>
    <w:p w:rsidR="00FD1A45" w:rsidRDefault="00FD1A45" w:rsidP="009637D1">
      <w:pPr>
        <w:spacing w:after="0" w:line="240" w:lineRule="auto"/>
        <w:rPr>
          <w:sz w:val="28"/>
          <w:szCs w:val="28"/>
        </w:rPr>
      </w:pPr>
      <w:r>
        <w:rPr>
          <w:sz w:val="28"/>
          <w:szCs w:val="28"/>
        </w:rPr>
        <w:t>3.</w:t>
      </w:r>
      <w:r>
        <w:rPr>
          <w:sz w:val="28"/>
          <w:szCs w:val="28"/>
        </w:rPr>
        <w:tab/>
      </w:r>
      <w:hyperlink w:anchor="MentalDisorders" w:history="1">
        <w:r w:rsidR="007D79FE" w:rsidRPr="007D79FE">
          <w:rPr>
            <w:rStyle w:val="Hyperlink"/>
            <w:sz w:val="28"/>
            <w:szCs w:val="28"/>
          </w:rPr>
          <w:t>Mental</w:t>
        </w:r>
        <w:r w:rsidR="005A2E9C">
          <w:rPr>
            <w:rStyle w:val="Hyperlink"/>
            <w:sz w:val="28"/>
            <w:szCs w:val="28"/>
          </w:rPr>
          <w:t xml:space="preserve"> </w:t>
        </w:r>
        <w:r w:rsidR="007D79FE" w:rsidRPr="007D79FE">
          <w:rPr>
            <w:rStyle w:val="Hyperlink"/>
            <w:sz w:val="28"/>
            <w:szCs w:val="28"/>
          </w:rPr>
          <w:t>Disorders</w:t>
        </w:r>
      </w:hyperlink>
    </w:p>
    <w:p w:rsidR="00FD1A45" w:rsidRDefault="00FD1A45" w:rsidP="009637D1">
      <w:pPr>
        <w:spacing w:after="0" w:line="240" w:lineRule="auto"/>
        <w:rPr>
          <w:sz w:val="28"/>
          <w:szCs w:val="28"/>
        </w:rPr>
      </w:pPr>
      <w:r>
        <w:rPr>
          <w:sz w:val="28"/>
          <w:szCs w:val="28"/>
        </w:rPr>
        <w:t>4.</w:t>
      </w:r>
      <w:r>
        <w:rPr>
          <w:sz w:val="28"/>
          <w:szCs w:val="28"/>
        </w:rPr>
        <w:tab/>
      </w:r>
      <w:hyperlink w:anchor="GhostWorshipers" w:history="1">
        <w:r w:rsidR="007D79FE" w:rsidRPr="007D79FE">
          <w:rPr>
            <w:rStyle w:val="Hyperlink"/>
            <w:sz w:val="28"/>
            <w:szCs w:val="28"/>
          </w:rPr>
          <w:t>Ghost</w:t>
        </w:r>
        <w:r w:rsidR="005A2E9C">
          <w:rPr>
            <w:rStyle w:val="Hyperlink"/>
            <w:sz w:val="28"/>
            <w:szCs w:val="28"/>
          </w:rPr>
          <w:t xml:space="preserve"> </w:t>
        </w:r>
        <w:r w:rsidR="007D79FE" w:rsidRPr="007D79FE">
          <w:rPr>
            <w:rStyle w:val="Hyperlink"/>
            <w:sz w:val="28"/>
            <w:szCs w:val="28"/>
          </w:rPr>
          <w:t>Worshipers</w:t>
        </w:r>
      </w:hyperlink>
    </w:p>
    <w:p w:rsidR="00FD1A45" w:rsidRDefault="00FD1A45" w:rsidP="009637D1">
      <w:pPr>
        <w:spacing w:after="0" w:line="240" w:lineRule="auto"/>
        <w:rPr>
          <w:sz w:val="28"/>
          <w:szCs w:val="28"/>
        </w:rPr>
      </w:pPr>
      <w:r>
        <w:rPr>
          <w:sz w:val="28"/>
          <w:szCs w:val="28"/>
        </w:rPr>
        <w:t>5.</w:t>
      </w:r>
      <w:r>
        <w:rPr>
          <w:sz w:val="28"/>
          <w:szCs w:val="28"/>
        </w:rPr>
        <w:tab/>
      </w:r>
      <w:hyperlink w:anchor="Agnostics" w:history="1">
        <w:r w:rsidR="007D79FE" w:rsidRPr="007D79FE">
          <w:rPr>
            <w:rStyle w:val="Hyperlink"/>
            <w:sz w:val="28"/>
            <w:szCs w:val="28"/>
          </w:rPr>
          <w:t>Agnostics</w:t>
        </w:r>
      </w:hyperlink>
    </w:p>
    <w:p w:rsidR="001B0EA8" w:rsidRDefault="00994354" w:rsidP="009637D1">
      <w:pPr>
        <w:spacing w:after="0" w:line="240" w:lineRule="auto"/>
        <w:rPr>
          <w:sz w:val="28"/>
          <w:szCs w:val="28"/>
        </w:rPr>
      </w:pPr>
      <w:r>
        <w:rPr>
          <w:sz w:val="28"/>
          <w:szCs w:val="28"/>
        </w:rPr>
        <w:softHyphen/>
        <w:t>____________________________________________________</w:t>
      </w:r>
    </w:p>
    <w:p w:rsidR="00994354" w:rsidRDefault="00994354" w:rsidP="009637D1">
      <w:pPr>
        <w:spacing w:after="0" w:line="240" w:lineRule="auto"/>
        <w:rPr>
          <w:sz w:val="28"/>
          <w:szCs w:val="28"/>
        </w:rPr>
      </w:pPr>
    </w:p>
    <w:p w:rsidR="009C4047" w:rsidRDefault="00FD1A45" w:rsidP="009C4047">
      <w:pPr>
        <w:spacing w:after="0" w:line="240" w:lineRule="auto"/>
        <w:jc w:val="center"/>
        <w:rPr>
          <w:sz w:val="28"/>
          <w:szCs w:val="28"/>
        </w:rPr>
      </w:pPr>
      <w:bookmarkStart w:id="0" w:name="Plutocracy"/>
      <w:bookmarkEnd w:id="0"/>
      <w:r>
        <w:rPr>
          <w:sz w:val="28"/>
          <w:szCs w:val="28"/>
        </w:rPr>
        <w:t xml:space="preserve">“The </w:t>
      </w:r>
      <w:r w:rsidR="00C24D93">
        <w:rPr>
          <w:sz w:val="28"/>
          <w:szCs w:val="28"/>
        </w:rPr>
        <w:t>Oligarch</w:t>
      </w:r>
      <w:r w:rsidR="001B0EA8">
        <w:rPr>
          <w:sz w:val="28"/>
          <w:szCs w:val="28"/>
        </w:rPr>
        <w:t>y</w:t>
      </w:r>
      <w:r>
        <w:rPr>
          <w:sz w:val="28"/>
          <w:szCs w:val="28"/>
        </w:rPr>
        <w:t>”</w:t>
      </w:r>
    </w:p>
    <w:p w:rsidR="009C4047" w:rsidRDefault="009C4047" w:rsidP="009C4047">
      <w:pPr>
        <w:spacing w:after="0" w:line="240" w:lineRule="auto"/>
        <w:rPr>
          <w:sz w:val="28"/>
          <w:szCs w:val="28"/>
        </w:rPr>
      </w:pPr>
    </w:p>
    <w:p w:rsidR="00535C08" w:rsidRDefault="00535C08" w:rsidP="00535C08">
      <w:pPr>
        <w:spacing w:after="0" w:line="240" w:lineRule="auto"/>
        <w:rPr>
          <w:sz w:val="28"/>
          <w:szCs w:val="28"/>
        </w:rPr>
      </w:pPr>
      <w:r>
        <w:rPr>
          <w:sz w:val="28"/>
          <w:szCs w:val="28"/>
        </w:rPr>
        <w:t>"</w:t>
      </w:r>
      <w:r w:rsidR="00C24D93">
        <w:rPr>
          <w:sz w:val="28"/>
          <w:szCs w:val="28"/>
        </w:rPr>
        <w:t>A</w:t>
      </w:r>
      <w:r w:rsidR="00C24D93" w:rsidRPr="00C24D93">
        <w:rPr>
          <w:sz w:val="28"/>
          <w:szCs w:val="28"/>
        </w:rPr>
        <w:t xml:space="preserve"> form of government in which all power is vested in a few persons or in a dominant class or clique; government by the few.</w:t>
      </w:r>
      <w:r>
        <w:rPr>
          <w:sz w:val="28"/>
          <w:szCs w:val="28"/>
        </w:rPr>
        <w:t>"</w:t>
      </w:r>
    </w:p>
    <w:p w:rsidR="00535C08" w:rsidRDefault="00535C08" w:rsidP="00535C08">
      <w:pPr>
        <w:spacing w:after="0" w:line="240" w:lineRule="auto"/>
        <w:rPr>
          <w:sz w:val="28"/>
          <w:szCs w:val="28"/>
        </w:rPr>
      </w:pPr>
    </w:p>
    <w:p w:rsidR="00535C08" w:rsidRDefault="00535C08" w:rsidP="00535C08">
      <w:pPr>
        <w:spacing w:after="0" w:line="240" w:lineRule="auto"/>
        <w:rPr>
          <w:sz w:val="28"/>
          <w:szCs w:val="28"/>
        </w:rPr>
      </w:pPr>
      <w:r>
        <w:rPr>
          <w:sz w:val="28"/>
          <w:szCs w:val="28"/>
        </w:rPr>
        <w:t>This has been the model for human societies since we first transitioned from hunter-gatherers (about 10,000 years ago) into farmers and merchants who lived in ever larger cities, states, and finally countries.</w:t>
      </w:r>
    </w:p>
    <w:p w:rsidR="00535C08" w:rsidRDefault="00535C08" w:rsidP="00535C08">
      <w:pPr>
        <w:spacing w:after="0" w:line="240" w:lineRule="auto"/>
        <w:rPr>
          <w:sz w:val="28"/>
          <w:szCs w:val="28"/>
        </w:rPr>
      </w:pPr>
    </w:p>
    <w:p w:rsidR="00535C08" w:rsidRDefault="00535C08" w:rsidP="009C4047">
      <w:pPr>
        <w:spacing w:after="0" w:line="240" w:lineRule="auto"/>
        <w:rPr>
          <w:sz w:val="28"/>
          <w:szCs w:val="28"/>
        </w:rPr>
      </w:pPr>
      <w:r>
        <w:rPr>
          <w:sz w:val="28"/>
          <w:szCs w:val="28"/>
        </w:rPr>
        <w:lastRenderedPageBreak/>
        <w:t xml:space="preserve">The greatest threat to </w:t>
      </w:r>
      <w:r w:rsidR="00C24D93">
        <w:rPr>
          <w:sz w:val="28"/>
          <w:szCs w:val="28"/>
        </w:rPr>
        <w:t>Oligarch</w:t>
      </w:r>
      <w:r>
        <w:rPr>
          <w:sz w:val="28"/>
          <w:szCs w:val="28"/>
        </w:rPr>
        <w:t xml:space="preserve">s is Democracy, which is why they do everything in their power to stop its advance. Since they are vastly outnumbered they can only succeed in maintaining control </w:t>
      </w:r>
      <w:r w:rsidR="001B0EA8">
        <w:rPr>
          <w:sz w:val="28"/>
          <w:szCs w:val="28"/>
        </w:rPr>
        <w:t xml:space="preserve">over the masses </w:t>
      </w:r>
      <w:r>
        <w:rPr>
          <w:sz w:val="28"/>
          <w:szCs w:val="28"/>
        </w:rPr>
        <w:t xml:space="preserve">with the help of "enablers." Throughout history, these enablers were military men who protected the interests of the </w:t>
      </w:r>
      <w:r w:rsidR="00C24D93">
        <w:rPr>
          <w:sz w:val="28"/>
          <w:szCs w:val="28"/>
        </w:rPr>
        <w:t>Oligarch</w:t>
      </w:r>
      <w:r>
        <w:rPr>
          <w:sz w:val="28"/>
          <w:szCs w:val="28"/>
        </w:rPr>
        <w:t>s.</w:t>
      </w:r>
    </w:p>
    <w:p w:rsidR="00124609" w:rsidRDefault="00124609" w:rsidP="009C4047">
      <w:pPr>
        <w:spacing w:after="0" w:line="240" w:lineRule="auto"/>
        <w:rPr>
          <w:sz w:val="28"/>
          <w:szCs w:val="28"/>
        </w:rPr>
      </w:pPr>
    </w:p>
    <w:p w:rsidR="00124609" w:rsidRDefault="00C24D93" w:rsidP="009C4047">
      <w:pPr>
        <w:spacing w:after="0" w:line="240" w:lineRule="auto"/>
        <w:rPr>
          <w:sz w:val="28"/>
          <w:szCs w:val="28"/>
        </w:rPr>
      </w:pPr>
      <w:r>
        <w:rPr>
          <w:sz w:val="28"/>
          <w:szCs w:val="28"/>
        </w:rPr>
        <w:t>Oligarch</w:t>
      </w:r>
      <w:r w:rsidR="00124609">
        <w:rPr>
          <w:sz w:val="28"/>
          <w:szCs w:val="28"/>
        </w:rPr>
        <w:t>s soon discovered that through religion they could control the masses without resorting to force (as often). Obviously it was better to do it the easy way than the hard way.</w:t>
      </w:r>
    </w:p>
    <w:p w:rsidR="00535C08" w:rsidRDefault="00535C08" w:rsidP="009C4047">
      <w:pPr>
        <w:spacing w:after="0" w:line="240" w:lineRule="auto"/>
        <w:rPr>
          <w:sz w:val="28"/>
          <w:szCs w:val="28"/>
        </w:rPr>
      </w:pPr>
    </w:p>
    <w:p w:rsidR="00300363" w:rsidRDefault="00535C08" w:rsidP="009C4047">
      <w:pPr>
        <w:spacing w:after="0" w:line="240" w:lineRule="auto"/>
        <w:rPr>
          <w:sz w:val="28"/>
          <w:szCs w:val="28"/>
        </w:rPr>
      </w:pPr>
      <w:r>
        <w:rPr>
          <w:sz w:val="28"/>
          <w:szCs w:val="28"/>
        </w:rPr>
        <w:t xml:space="preserve">But with the recent rise of Democracy, </w:t>
      </w:r>
      <w:r w:rsidR="00C24D93">
        <w:rPr>
          <w:sz w:val="28"/>
          <w:szCs w:val="28"/>
        </w:rPr>
        <w:t>Oligarch</w:t>
      </w:r>
      <w:r>
        <w:rPr>
          <w:sz w:val="28"/>
          <w:szCs w:val="28"/>
        </w:rPr>
        <w:t xml:space="preserve">s have been forced to enlist the aid of other groups </w:t>
      </w:r>
      <w:r w:rsidR="001B0EA8">
        <w:rPr>
          <w:sz w:val="28"/>
          <w:szCs w:val="28"/>
        </w:rPr>
        <w:t xml:space="preserve">in order </w:t>
      </w:r>
      <w:r w:rsidR="00124609">
        <w:rPr>
          <w:sz w:val="28"/>
          <w:szCs w:val="28"/>
        </w:rPr>
        <w:t xml:space="preserve">to maintain their control over the resources. These new groups </w:t>
      </w:r>
      <w:r>
        <w:rPr>
          <w:sz w:val="28"/>
          <w:szCs w:val="28"/>
        </w:rPr>
        <w:t>includ</w:t>
      </w:r>
      <w:r w:rsidR="00124609">
        <w:rPr>
          <w:sz w:val="28"/>
          <w:szCs w:val="28"/>
        </w:rPr>
        <w:t>e</w:t>
      </w:r>
      <w:r>
        <w:rPr>
          <w:sz w:val="28"/>
          <w:szCs w:val="28"/>
        </w:rPr>
        <w:t xml:space="preserve"> politicians (whose job it is, to legalize the theft of wealth </w:t>
      </w:r>
      <w:r w:rsidR="00124609">
        <w:rPr>
          <w:sz w:val="28"/>
          <w:szCs w:val="28"/>
        </w:rPr>
        <w:t>from the masses</w:t>
      </w:r>
      <w:r w:rsidR="001B0EA8">
        <w:rPr>
          <w:sz w:val="28"/>
          <w:szCs w:val="28"/>
        </w:rPr>
        <w:t>,</w:t>
      </w:r>
      <w:r w:rsidR="00124609">
        <w:rPr>
          <w:sz w:val="28"/>
          <w:szCs w:val="28"/>
        </w:rPr>
        <w:t xml:space="preserve"> and transfer it </w:t>
      </w:r>
      <w:r>
        <w:rPr>
          <w:sz w:val="28"/>
          <w:szCs w:val="28"/>
        </w:rPr>
        <w:t xml:space="preserve">to the </w:t>
      </w:r>
      <w:r w:rsidR="00C24D93">
        <w:rPr>
          <w:sz w:val="28"/>
          <w:szCs w:val="28"/>
        </w:rPr>
        <w:t>Oligarch</w:t>
      </w:r>
      <w:r>
        <w:rPr>
          <w:sz w:val="28"/>
          <w:szCs w:val="28"/>
        </w:rPr>
        <w:t>s)</w:t>
      </w:r>
      <w:r w:rsidR="00124609">
        <w:rPr>
          <w:sz w:val="28"/>
          <w:szCs w:val="28"/>
        </w:rPr>
        <w:t>;</w:t>
      </w:r>
      <w:r>
        <w:rPr>
          <w:sz w:val="28"/>
          <w:szCs w:val="28"/>
        </w:rPr>
        <w:t xml:space="preserve"> and </w:t>
      </w:r>
      <w:r w:rsidR="001B0EA8">
        <w:rPr>
          <w:sz w:val="28"/>
          <w:szCs w:val="28"/>
        </w:rPr>
        <w:t xml:space="preserve">also, </w:t>
      </w:r>
      <w:r>
        <w:rPr>
          <w:sz w:val="28"/>
          <w:szCs w:val="28"/>
        </w:rPr>
        <w:t>legions of voters</w:t>
      </w:r>
      <w:r w:rsidR="00256FD7">
        <w:rPr>
          <w:sz w:val="28"/>
          <w:szCs w:val="28"/>
        </w:rPr>
        <w:t xml:space="preserve"> (aka "useful idiots")</w:t>
      </w:r>
      <w:r>
        <w:rPr>
          <w:sz w:val="28"/>
          <w:szCs w:val="28"/>
        </w:rPr>
        <w:t xml:space="preserve"> controlled by propaganda</w:t>
      </w:r>
      <w:r w:rsidR="00256FD7">
        <w:rPr>
          <w:sz w:val="28"/>
          <w:szCs w:val="28"/>
        </w:rPr>
        <w:t>;</w:t>
      </w:r>
      <w:r>
        <w:rPr>
          <w:sz w:val="28"/>
          <w:szCs w:val="28"/>
        </w:rPr>
        <w:t xml:space="preserve"> </w:t>
      </w:r>
      <w:r w:rsidR="00300363">
        <w:rPr>
          <w:sz w:val="28"/>
          <w:szCs w:val="28"/>
        </w:rPr>
        <w:t>without whose support, they would be force</w:t>
      </w:r>
      <w:r>
        <w:rPr>
          <w:sz w:val="28"/>
          <w:szCs w:val="28"/>
        </w:rPr>
        <w:t>d to re</w:t>
      </w:r>
      <w:r w:rsidR="00256FD7">
        <w:rPr>
          <w:sz w:val="28"/>
          <w:szCs w:val="28"/>
        </w:rPr>
        <w:t>sort</w:t>
      </w:r>
      <w:r>
        <w:rPr>
          <w:sz w:val="28"/>
          <w:szCs w:val="28"/>
        </w:rPr>
        <w:t xml:space="preserve"> to the use of force.</w:t>
      </w:r>
    </w:p>
    <w:p w:rsidR="00A65CD9" w:rsidRDefault="00A65CD9" w:rsidP="009C4047">
      <w:pPr>
        <w:spacing w:after="0" w:line="240" w:lineRule="auto"/>
        <w:rPr>
          <w:sz w:val="28"/>
          <w:szCs w:val="28"/>
        </w:rPr>
      </w:pPr>
    </w:p>
    <w:p w:rsidR="00256FD7" w:rsidRDefault="00124609" w:rsidP="00256FD7">
      <w:pPr>
        <w:spacing w:after="0" w:line="240" w:lineRule="auto"/>
        <w:rPr>
          <w:sz w:val="28"/>
          <w:szCs w:val="28"/>
        </w:rPr>
      </w:pPr>
      <w:r>
        <w:rPr>
          <w:sz w:val="28"/>
          <w:szCs w:val="28"/>
        </w:rPr>
        <w:t>To be clear:</w:t>
      </w:r>
      <w:r w:rsidR="00A65CD9">
        <w:rPr>
          <w:sz w:val="28"/>
          <w:szCs w:val="28"/>
        </w:rPr>
        <w:t xml:space="preserve"> not all rich people are </w:t>
      </w:r>
      <w:r w:rsidR="00C24D93">
        <w:rPr>
          <w:sz w:val="28"/>
          <w:szCs w:val="28"/>
        </w:rPr>
        <w:t>Oligarch</w:t>
      </w:r>
      <w:r w:rsidR="00A65CD9">
        <w:rPr>
          <w:sz w:val="28"/>
          <w:szCs w:val="28"/>
        </w:rPr>
        <w:t>s</w:t>
      </w:r>
      <w:r w:rsidR="00535C08">
        <w:rPr>
          <w:sz w:val="28"/>
          <w:szCs w:val="28"/>
        </w:rPr>
        <w:t>,</w:t>
      </w:r>
      <w:r w:rsidR="00A65CD9">
        <w:rPr>
          <w:sz w:val="28"/>
          <w:szCs w:val="28"/>
        </w:rPr>
        <w:t xml:space="preserve"> </w:t>
      </w:r>
      <w:r w:rsidR="00535C08">
        <w:rPr>
          <w:sz w:val="28"/>
          <w:szCs w:val="28"/>
        </w:rPr>
        <w:t xml:space="preserve">nor are all </w:t>
      </w:r>
      <w:r w:rsidR="00A65CD9">
        <w:rPr>
          <w:sz w:val="28"/>
          <w:szCs w:val="28"/>
        </w:rPr>
        <w:t>politicians</w:t>
      </w:r>
      <w:r w:rsidR="00535C08">
        <w:rPr>
          <w:sz w:val="28"/>
          <w:szCs w:val="28"/>
        </w:rPr>
        <w:t xml:space="preserve"> enablers. If </w:t>
      </w:r>
      <w:r>
        <w:rPr>
          <w:sz w:val="28"/>
          <w:szCs w:val="28"/>
        </w:rPr>
        <w:t xml:space="preserve">only </w:t>
      </w:r>
      <w:r w:rsidR="00535C08">
        <w:rPr>
          <w:sz w:val="28"/>
          <w:szCs w:val="28"/>
        </w:rPr>
        <w:t>it were that simple.</w:t>
      </w:r>
    </w:p>
    <w:p w:rsidR="00256FD7" w:rsidRDefault="00256FD7" w:rsidP="00256FD7">
      <w:pPr>
        <w:spacing w:after="0" w:line="240" w:lineRule="auto"/>
        <w:rPr>
          <w:sz w:val="28"/>
          <w:szCs w:val="28"/>
        </w:rPr>
      </w:pPr>
    </w:p>
    <w:p w:rsidR="00A65CD9" w:rsidRDefault="00256FD7" w:rsidP="009C4047">
      <w:pPr>
        <w:spacing w:after="0" w:line="240" w:lineRule="auto"/>
        <w:rPr>
          <w:sz w:val="28"/>
          <w:szCs w:val="28"/>
        </w:rPr>
      </w:pPr>
      <w:r>
        <w:rPr>
          <w:sz w:val="28"/>
          <w:szCs w:val="28"/>
        </w:rPr>
        <w:t xml:space="preserve">Analogy: </w:t>
      </w:r>
      <w:r w:rsidR="00C24D93">
        <w:rPr>
          <w:sz w:val="28"/>
          <w:szCs w:val="28"/>
        </w:rPr>
        <w:t>Oligarch</w:t>
      </w:r>
      <w:r>
        <w:rPr>
          <w:sz w:val="28"/>
          <w:szCs w:val="28"/>
        </w:rPr>
        <w:t>s are the “plantation owners” and the rest of us work for them and survive at their descretion.</w:t>
      </w:r>
    </w:p>
    <w:p w:rsidR="00792EF2" w:rsidRDefault="00792EF2" w:rsidP="009C4047">
      <w:pPr>
        <w:spacing w:after="0" w:line="240" w:lineRule="auto"/>
        <w:rPr>
          <w:sz w:val="28"/>
          <w:szCs w:val="28"/>
        </w:rPr>
      </w:pPr>
    </w:p>
    <w:p w:rsidR="00792EF2" w:rsidRDefault="005A2E9C" w:rsidP="009C4047">
      <w:pPr>
        <w:spacing w:after="0" w:line="240" w:lineRule="auto"/>
        <w:rPr>
          <w:sz w:val="28"/>
          <w:szCs w:val="28"/>
        </w:rPr>
      </w:pPr>
      <w:hyperlink r:id="rId5" w:history="1">
        <w:r w:rsidR="00792EF2" w:rsidRPr="00F87DBE">
          <w:rPr>
            <w:rStyle w:val="Hyperlink"/>
            <w:sz w:val="28"/>
            <w:szCs w:val="28"/>
          </w:rPr>
          <w:t>https://www.differencebetween.com/difference-between-oligarchy-and-vs-plutocracy/</w:t>
        </w:r>
      </w:hyperlink>
    </w:p>
    <w:p w:rsidR="00994354" w:rsidRDefault="00994354" w:rsidP="00994354">
      <w:pPr>
        <w:spacing w:after="0" w:line="240" w:lineRule="auto"/>
        <w:rPr>
          <w:sz w:val="28"/>
          <w:szCs w:val="28"/>
        </w:rPr>
      </w:pPr>
      <w:r>
        <w:rPr>
          <w:sz w:val="28"/>
          <w:szCs w:val="28"/>
        </w:rPr>
        <w:t>____________________________________________________</w:t>
      </w:r>
    </w:p>
    <w:p w:rsidR="00994354" w:rsidRDefault="00994354" w:rsidP="00994354">
      <w:pPr>
        <w:spacing w:after="0" w:line="240" w:lineRule="auto"/>
        <w:rPr>
          <w:sz w:val="28"/>
          <w:szCs w:val="28"/>
        </w:rPr>
      </w:pPr>
    </w:p>
    <w:p w:rsidR="00FD1A45" w:rsidRDefault="00FD1A45" w:rsidP="00FD1A45">
      <w:pPr>
        <w:spacing w:after="0" w:line="240" w:lineRule="auto"/>
        <w:jc w:val="center"/>
        <w:rPr>
          <w:sz w:val="28"/>
          <w:szCs w:val="28"/>
        </w:rPr>
      </w:pPr>
      <w:bookmarkStart w:id="1" w:name="RegressiveLeft"/>
      <w:bookmarkEnd w:id="1"/>
      <w:r>
        <w:rPr>
          <w:sz w:val="28"/>
          <w:szCs w:val="28"/>
        </w:rPr>
        <w:t>“The Regressive Left”</w:t>
      </w:r>
    </w:p>
    <w:p w:rsidR="00FD1A45" w:rsidRDefault="00FD1A45" w:rsidP="00FD1A45">
      <w:pPr>
        <w:spacing w:after="0" w:line="240" w:lineRule="auto"/>
        <w:rPr>
          <w:sz w:val="28"/>
          <w:szCs w:val="28"/>
        </w:rPr>
      </w:pPr>
    </w:p>
    <w:p w:rsidR="00FD1A45" w:rsidRDefault="00FD1A45" w:rsidP="00FD1A45">
      <w:pPr>
        <w:spacing w:after="0" w:line="240" w:lineRule="auto"/>
        <w:rPr>
          <w:sz w:val="28"/>
          <w:szCs w:val="28"/>
        </w:rPr>
      </w:pPr>
      <w:r>
        <w:rPr>
          <w:sz w:val="28"/>
          <w:szCs w:val="28"/>
        </w:rPr>
        <w:t>This term might be used by a Conservative as an insult against anyone who is not on their team. That is not how I use it.</w:t>
      </w:r>
    </w:p>
    <w:p w:rsidR="00FD1A45" w:rsidRDefault="00FD1A45" w:rsidP="00FD1A45">
      <w:pPr>
        <w:spacing w:after="0" w:line="240" w:lineRule="auto"/>
        <w:rPr>
          <w:sz w:val="28"/>
          <w:szCs w:val="28"/>
        </w:rPr>
      </w:pPr>
    </w:p>
    <w:p w:rsidR="00FD1A45" w:rsidRDefault="00FD1A45" w:rsidP="00FD1A45">
      <w:pPr>
        <w:spacing w:after="0" w:line="240" w:lineRule="auto"/>
        <w:rPr>
          <w:sz w:val="28"/>
          <w:szCs w:val="28"/>
        </w:rPr>
      </w:pPr>
      <w:r>
        <w:rPr>
          <w:sz w:val="28"/>
          <w:szCs w:val="28"/>
        </w:rPr>
        <w:t>Just as Conservatives are composed of many different groups with many different motivations for choosing to be a Conservative, likewise, Liberals (or Progressives) also include many diverse factions.</w:t>
      </w:r>
    </w:p>
    <w:p w:rsidR="00FD1A45" w:rsidRDefault="00FD1A45" w:rsidP="00FD1A45">
      <w:pPr>
        <w:spacing w:after="0" w:line="240" w:lineRule="auto"/>
        <w:rPr>
          <w:sz w:val="28"/>
          <w:szCs w:val="28"/>
        </w:rPr>
      </w:pPr>
    </w:p>
    <w:p w:rsidR="00FD1A45" w:rsidRDefault="00FD1A45" w:rsidP="00FD1A45">
      <w:pPr>
        <w:spacing w:after="0" w:line="240" w:lineRule="auto"/>
        <w:rPr>
          <w:sz w:val="28"/>
          <w:szCs w:val="28"/>
        </w:rPr>
      </w:pPr>
      <w:r>
        <w:rPr>
          <w:sz w:val="28"/>
          <w:szCs w:val="28"/>
        </w:rPr>
        <w:t>One of the most despicable groups is The Regressive Left. They claim to hold dear, progressive values such as equality, tolerance, free speech, etc. Yet this subset of progressivism betrays the very ideals they claim to cherish. The most common examples include physically trying to shut down the free speech of Conservative voices (or anyone who disagrees with them); defending the most misogynistic religious organization on the planet; and defending minorities even when those minorities are wrong or have committed crimes.</w:t>
      </w:r>
    </w:p>
    <w:p w:rsidR="00FD1A45" w:rsidRDefault="00FD1A45" w:rsidP="00FD1A45">
      <w:pPr>
        <w:spacing w:after="0" w:line="240" w:lineRule="auto"/>
        <w:rPr>
          <w:sz w:val="28"/>
          <w:szCs w:val="28"/>
        </w:rPr>
      </w:pPr>
    </w:p>
    <w:p w:rsidR="00FD1A45" w:rsidRDefault="00FD1A45" w:rsidP="00FD1A45">
      <w:pPr>
        <w:spacing w:after="0" w:line="240" w:lineRule="auto"/>
        <w:rPr>
          <w:sz w:val="28"/>
          <w:szCs w:val="28"/>
        </w:rPr>
      </w:pPr>
      <w:r>
        <w:rPr>
          <w:sz w:val="28"/>
          <w:szCs w:val="28"/>
        </w:rPr>
        <w:t>They are the anchor around the leg of Progressivism.</w:t>
      </w:r>
    </w:p>
    <w:p w:rsidR="00994354" w:rsidRDefault="00994354" w:rsidP="00994354">
      <w:pPr>
        <w:spacing w:after="0" w:line="240" w:lineRule="auto"/>
        <w:rPr>
          <w:sz w:val="28"/>
          <w:szCs w:val="28"/>
        </w:rPr>
      </w:pPr>
      <w:r>
        <w:rPr>
          <w:sz w:val="28"/>
          <w:szCs w:val="28"/>
        </w:rPr>
        <w:t>____________________________________________________</w:t>
      </w:r>
    </w:p>
    <w:p w:rsidR="00FD1A45" w:rsidRDefault="00FD1A45" w:rsidP="00FD1A45">
      <w:pPr>
        <w:spacing w:after="0" w:line="240" w:lineRule="auto"/>
        <w:rPr>
          <w:sz w:val="28"/>
          <w:szCs w:val="28"/>
        </w:rPr>
      </w:pPr>
    </w:p>
    <w:p w:rsidR="00FD1A45" w:rsidRDefault="00FD1A45" w:rsidP="00FD1A45">
      <w:pPr>
        <w:spacing w:after="0" w:line="240" w:lineRule="auto"/>
        <w:jc w:val="center"/>
        <w:rPr>
          <w:sz w:val="28"/>
          <w:szCs w:val="28"/>
        </w:rPr>
      </w:pPr>
      <w:bookmarkStart w:id="2" w:name="MentalDisorders"/>
      <w:bookmarkEnd w:id="2"/>
      <w:r>
        <w:rPr>
          <w:sz w:val="28"/>
          <w:szCs w:val="28"/>
        </w:rPr>
        <w:t>"Mental Disorders"</w:t>
      </w:r>
    </w:p>
    <w:p w:rsidR="00FD1A45" w:rsidRDefault="00FD1A45" w:rsidP="00FD1A45">
      <w:pPr>
        <w:spacing w:after="0" w:line="240" w:lineRule="auto"/>
        <w:rPr>
          <w:sz w:val="28"/>
          <w:szCs w:val="28"/>
        </w:rPr>
      </w:pPr>
    </w:p>
    <w:p w:rsidR="00FD1A45" w:rsidRDefault="00FD1A45" w:rsidP="00FD1A45">
      <w:pPr>
        <w:spacing w:after="0" w:line="240" w:lineRule="auto"/>
        <w:rPr>
          <w:sz w:val="28"/>
          <w:szCs w:val="28"/>
        </w:rPr>
      </w:pPr>
      <w:r>
        <w:rPr>
          <w:sz w:val="28"/>
          <w:szCs w:val="28"/>
        </w:rPr>
        <w:t xml:space="preserve">Last time I checked, </w:t>
      </w:r>
      <w:r w:rsidRPr="00A65CD9">
        <w:rPr>
          <w:sz w:val="28"/>
          <w:szCs w:val="28"/>
          <w:u w:val="single"/>
        </w:rPr>
        <w:t>the Diagnostic and Statistical Manual of mental disorders</w:t>
      </w:r>
      <w:r>
        <w:rPr>
          <w:sz w:val="28"/>
          <w:szCs w:val="28"/>
        </w:rPr>
        <w:t xml:space="preserve"> (DSM) described nearly 300 conditions that qualified as "mental disorders."</w:t>
      </w:r>
    </w:p>
    <w:p w:rsidR="00FD1A45" w:rsidRDefault="00FD1A45" w:rsidP="00FD1A45">
      <w:pPr>
        <w:spacing w:after="0" w:line="240" w:lineRule="auto"/>
        <w:rPr>
          <w:sz w:val="28"/>
          <w:szCs w:val="28"/>
        </w:rPr>
      </w:pPr>
    </w:p>
    <w:p w:rsidR="00FD1A45" w:rsidRDefault="00FD1A45" w:rsidP="00FD1A45">
      <w:pPr>
        <w:spacing w:after="0" w:line="240" w:lineRule="auto"/>
        <w:rPr>
          <w:sz w:val="28"/>
          <w:szCs w:val="28"/>
        </w:rPr>
      </w:pPr>
      <w:r>
        <w:rPr>
          <w:sz w:val="28"/>
          <w:szCs w:val="28"/>
        </w:rPr>
        <w:t>While it might be possible that there is a perfect human out there who is entirely free of any mental disorder ... I highly doubt it.</w:t>
      </w:r>
    </w:p>
    <w:p w:rsidR="00FD1A45" w:rsidRDefault="00FD1A45" w:rsidP="00FD1A45">
      <w:pPr>
        <w:spacing w:after="0" w:line="240" w:lineRule="auto"/>
        <w:rPr>
          <w:sz w:val="28"/>
          <w:szCs w:val="28"/>
        </w:rPr>
      </w:pPr>
    </w:p>
    <w:p w:rsidR="00FD1A45" w:rsidRDefault="00FD1A45" w:rsidP="00FD1A45">
      <w:pPr>
        <w:spacing w:after="0" w:line="240" w:lineRule="auto"/>
        <w:rPr>
          <w:sz w:val="28"/>
          <w:szCs w:val="28"/>
        </w:rPr>
      </w:pPr>
      <w:r>
        <w:rPr>
          <w:sz w:val="28"/>
          <w:szCs w:val="28"/>
        </w:rPr>
        <w:t>It is more likely that everyone exhibits some mental disorder; the only questions being: "How many disorders and to what degree?"</w:t>
      </w:r>
    </w:p>
    <w:p w:rsidR="00FD1A45" w:rsidRDefault="00FD1A45" w:rsidP="00FD1A45">
      <w:pPr>
        <w:spacing w:after="0" w:line="240" w:lineRule="auto"/>
        <w:rPr>
          <w:sz w:val="28"/>
          <w:szCs w:val="28"/>
        </w:rPr>
      </w:pPr>
    </w:p>
    <w:p w:rsidR="00FD1A45" w:rsidRDefault="00FD1A45" w:rsidP="00FD1A45">
      <w:pPr>
        <w:spacing w:after="0" w:line="240" w:lineRule="auto"/>
        <w:rPr>
          <w:sz w:val="28"/>
          <w:szCs w:val="28"/>
        </w:rPr>
      </w:pPr>
      <w:r>
        <w:rPr>
          <w:sz w:val="28"/>
          <w:szCs w:val="28"/>
        </w:rPr>
        <w:t>So when I refer to religious belief as a mental disorder, that doesn't mean that I am calling that person "crazy" (that is a word that is used mainly as an insult and has no clinical meaning). I am basing my claim on the definitions given in the DSM.</w:t>
      </w:r>
    </w:p>
    <w:p w:rsidR="00FD1A45" w:rsidRDefault="00FD1A45" w:rsidP="00FD1A45">
      <w:pPr>
        <w:spacing w:after="0" w:line="240" w:lineRule="auto"/>
        <w:rPr>
          <w:sz w:val="28"/>
          <w:szCs w:val="28"/>
        </w:rPr>
      </w:pPr>
    </w:p>
    <w:p w:rsidR="00FD1A45" w:rsidRDefault="00FD1A45" w:rsidP="00FD1A45">
      <w:pPr>
        <w:spacing w:after="0" w:line="240" w:lineRule="auto"/>
        <w:rPr>
          <w:sz w:val="28"/>
          <w:szCs w:val="28"/>
        </w:rPr>
      </w:pPr>
      <w:r>
        <w:rPr>
          <w:sz w:val="28"/>
          <w:szCs w:val="28"/>
        </w:rPr>
        <w:t>While the DSM cannot call religious belief a mental disorder without risking nationwide riots and violence (in one of the most religious nations on Earth); the definitions given for many mental disorders clearly describe ... religious belief.</w:t>
      </w:r>
    </w:p>
    <w:p w:rsidR="00994354" w:rsidRDefault="00994354" w:rsidP="00994354">
      <w:pPr>
        <w:spacing w:after="0" w:line="240" w:lineRule="auto"/>
        <w:rPr>
          <w:sz w:val="28"/>
          <w:szCs w:val="28"/>
        </w:rPr>
      </w:pPr>
      <w:r>
        <w:rPr>
          <w:sz w:val="28"/>
          <w:szCs w:val="28"/>
        </w:rPr>
        <w:t>____________________________________________________</w:t>
      </w:r>
    </w:p>
    <w:p w:rsidR="00994354" w:rsidRDefault="00994354" w:rsidP="00994354">
      <w:pPr>
        <w:spacing w:after="0" w:line="240" w:lineRule="auto"/>
        <w:rPr>
          <w:sz w:val="28"/>
          <w:szCs w:val="28"/>
        </w:rPr>
      </w:pPr>
    </w:p>
    <w:p w:rsidR="009C4047" w:rsidRDefault="00A65CD9" w:rsidP="009C4047">
      <w:pPr>
        <w:spacing w:after="0" w:line="240" w:lineRule="auto"/>
        <w:jc w:val="center"/>
        <w:rPr>
          <w:sz w:val="28"/>
          <w:szCs w:val="28"/>
        </w:rPr>
      </w:pPr>
      <w:bookmarkStart w:id="3" w:name="GhostWorshipers"/>
      <w:bookmarkStart w:id="4" w:name="_GoBack"/>
      <w:bookmarkEnd w:id="3"/>
      <w:bookmarkEnd w:id="4"/>
      <w:r>
        <w:rPr>
          <w:sz w:val="28"/>
          <w:szCs w:val="28"/>
        </w:rPr>
        <w:t>"</w:t>
      </w:r>
      <w:r w:rsidR="009C4047">
        <w:rPr>
          <w:sz w:val="28"/>
          <w:szCs w:val="28"/>
        </w:rPr>
        <w:t>Ghost Worshipers</w:t>
      </w:r>
      <w:r>
        <w:rPr>
          <w:sz w:val="28"/>
          <w:szCs w:val="28"/>
        </w:rPr>
        <w:t>"</w:t>
      </w:r>
    </w:p>
    <w:p w:rsidR="009C4047" w:rsidRDefault="009C4047" w:rsidP="009C4047">
      <w:pPr>
        <w:spacing w:after="0" w:line="240" w:lineRule="auto"/>
        <w:rPr>
          <w:sz w:val="28"/>
          <w:szCs w:val="28"/>
        </w:rPr>
      </w:pPr>
    </w:p>
    <w:p w:rsidR="009C4047" w:rsidRDefault="009C4047" w:rsidP="009C4047">
      <w:pPr>
        <w:spacing w:after="0" w:line="240" w:lineRule="auto"/>
        <w:rPr>
          <w:sz w:val="28"/>
          <w:szCs w:val="28"/>
        </w:rPr>
      </w:pPr>
      <w:r>
        <w:rPr>
          <w:sz w:val="28"/>
          <w:szCs w:val="28"/>
        </w:rPr>
        <w:t>Religious believers often bristle at the label "Ghost Worshiper" ... right before they drop to their knees to worship their invisible ghost.</w:t>
      </w:r>
    </w:p>
    <w:p w:rsidR="009C4047" w:rsidRDefault="009C4047" w:rsidP="009C4047">
      <w:pPr>
        <w:spacing w:after="0" w:line="240" w:lineRule="auto"/>
        <w:rPr>
          <w:sz w:val="28"/>
          <w:szCs w:val="28"/>
        </w:rPr>
      </w:pPr>
    </w:p>
    <w:p w:rsidR="009C4047" w:rsidRDefault="009C4047" w:rsidP="009C4047">
      <w:pPr>
        <w:spacing w:after="0" w:line="240" w:lineRule="auto"/>
        <w:rPr>
          <w:sz w:val="28"/>
          <w:szCs w:val="28"/>
        </w:rPr>
      </w:pPr>
      <w:r>
        <w:rPr>
          <w:sz w:val="28"/>
          <w:szCs w:val="28"/>
        </w:rPr>
        <w:t xml:space="preserve">If they resent being </w:t>
      </w:r>
      <w:r w:rsidR="001B0EA8">
        <w:rPr>
          <w:sz w:val="28"/>
          <w:szCs w:val="28"/>
        </w:rPr>
        <w:t>called what they are, then maybe they</w:t>
      </w:r>
      <w:r>
        <w:rPr>
          <w:sz w:val="28"/>
          <w:szCs w:val="28"/>
        </w:rPr>
        <w:t xml:space="preserve"> </w:t>
      </w:r>
      <w:r w:rsidR="001B0EA8">
        <w:rPr>
          <w:sz w:val="28"/>
          <w:szCs w:val="28"/>
        </w:rPr>
        <w:t>should consider being</w:t>
      </w:r>
      <w:r>
        <w:rPr>
          <w:sz w:val="28"/>
          <w:szCs w:val="28"/>
        </w:rPr>
        <w:t xml:space="preserve"> something else. But the truth is</w:t>
      </w:r>
      <w:r w:rsidR="00300363">
        <w:rPr>
          <w:sz w:val="28"/>
          <w:szCs w:val="28"/>
        </w:rPr>
        <w:t>,</w:t>
      </w:r>
      <w:r>
        <w:rPr>
          <w:sz w:val="28"/>
          <w:szCs w:val="28"/>
        </w:rPr>
        <w:t xml:space="preserve"> that most of them are quite proud of being Ghost Worshipers, and think that anyone who isn't one of them is immoral, or even evil.</w:t>
      </w:r>
    </w:p>
    <w:p w:rsidR="009C4047" w:rsidRDefault="009C4047" w:rsidP="009C4047">
      <w:pPr>
        <w:spacing w:after="0" w:line="240" w:lineRule="auto"/>
        <w:rPr>
          <w:sz w:val="28"/>
          <w:szCs w:val="28"/>
        </w:rPr>
      </w:pPr>
    </w:p>
    <w:p w:rsidR="009C4047" w:rsidRDefault="009C4047" w:rsidP="009C4047">
      <w:pPr>
        <w:spacing w:after="0" w:line="240" w:lineRule="auto"/>
        <w:rPr>
          <w:sz w:val="28"/>
          <w:szCs w:val="28"/>
        </w:rPr>
      </w:pPr>
      <w:r>
        <w:rPr>
          <w:sz w:val="28"/>
          <w:szCs w:val="28"/>
        </w:rPr>
        <w:t>As humanity moves into the scientific age, fewer and fewer well-educated people believe in ghosts. So religious people go to great lengths to distract everyone from what they really are: Ghost Worshipers. But while "God" may sound powerful and mighty ... He's still just a ghost.</w:t>
      </w:r>
    </w:p>
    <w:p w:rsidR="00994354" w:rsidRDefault="00994354" w:rsidP="00994354">
      <w:pPr>
        <w:spacing w:after="0" w:line="240" w:lineRule="auto"/>
        <w:rPr>
          <w:sz w:val="28"/>
          <w:szCs w:val="28"/>
        </w:rPr>
      </w:pPr>
      <w:r>
        <w:rPr>
          <w:sz w:val="28"/>
          <w:szCs w:val="28"/>
        </w:rPr>
        <w:t>____________________________________________________</w:t>
      </w:r>
    </w:p>
    <w:p w:rsidR="00994354" w:rsidRDefault="00994354" w:rsidP="00994354">
      <w:pPr>
        <w:spacing w:after="0" w:line="240" w:lineRule="auto"/>
        <w:rPr>
          <w:sz w:val="28"/>
          <w:szCs w:val="28"/>
        </w:rPr>
      </w:pPr>
    </w:p>
    <w:p w:rsidR="00FD1A45" w:rsidRDefault="00FD1A45" w:rsidP="00FD1A45">
      <w:pPr>
        <w:spacing w:after="0" w:line="240" w:lineRule="auto"/>
        <w:jc w:val="center"/>
        <w:rPr>
          <w:sz w:val="28"/>
          <w:szCs w:val="28"/>
        </w:rPr>
      </w:pPr>
      <w:bookmarkStart w:id="5" w:name="Agnostics"/>
      <w:bookmarkEnd w:id="5"/>
      <w:r>
        <w:rPr>
          <w:sz w:val="28"/>
          <w:szCs w:val="28"/>
        </w:rPr>
        <w:t>"Agnostics"</w:t>
      </w:r>
    </w:p>
    <w:p w:rsidR="00FD1A45" w:rsidRDefault="00FD1A45" w:rsidP="00FD1A45">
      <w:pPr>
        <w:spacing w:after="0" w:line="240" w:lineRule="auto"/>
        <w:rPr>
          <w:sz w:val="28"/>
          <w:szCs w:val="28"/>
        </w:rPr>
      </w:pPr>
    </w:p>
    <w:p w:rsidR="00FD1A45" w:rsidRDefault="00FD1A45" w:rsidP="00FD1A45">
      <w:pPr>
        <w:spacing w:after="0" w:line="240" w:lineRule="auto"/>
        <w:rPr>
          <w:sz w:val="28"/>
          <w:szCs w:val="28"/>
        </w:rPr>
      </w:pPr>
      <w:r>
        <w:rPr>
          <w:sz w:val="28"/>
          <w:szCs w:val="28"/>
        </w:rPr>
        <w:t>An agnostic is simply an atheist ... with a wife and kids.</w:t>
      </w:r>
    </w:p>
    <w:p w:rsidR="00FD1A45" w:rsidRDefault="00FD1A45" w:rsidP="00FD1A45">
      <w:pPr>
        <w:spacing w:after="0" w:line="240" w:lineRule="auto"/>
        <w:rPr>
          <w:sz w:val="28"/>
          <w:szCs w:val="28"/>
        </w:rPr>
      </w:pPr>
    </w:p>
    <w:p w:rsidR="00FD1A45" w:rsidRDefault="00FD1A45" w:rsidP="00FD1A45">
      <w:pPr>
        <w:spacing w:after="0" w:line="240" w:lineRule="auto"/>
        <w:rPr>
          <w:sz w:val="28"/>
          <w:szCs w:val="28"/>
        </w:rPr>
      </w:pPr>
      <w:r>
        <w:rPr>
          <w:sz w:val="28"/>
          <w:szCs w:val="28"/>
        </w:rPr>
        <w:t>Agnostics do not believe in any god. But they are quite aware of the danger that they would place themselves in, and their families, if their disbelief were carried beyond the mere agnostic position of ... "I don't know."</w:t>
      </w:r>
    </w:p>
    <w:p w:rsidR="00FD1A45" w:rsidRDefault="00FD1A45" w:rsidP="00FD1A45">
      <w:pPr>
        <w:spacing w:after="0" w:line="240" w:lineRule="auto"/>
        <w:rPr>
          <w:sz w:val="28"/>
          <w:szCs w:val="28"/>
        </w:rPr>
      </w:pPr>
    </w:p>
    <w:p w:rsidR="00FD1A45" w:rsidRDefault="00FD1A45" w:rsidP="00FD1A45">
      <w:pPr>
        <w:spacing w:after="0" w:line="240" w:lineRule="auto"/>
        <w:rPr>
          <w:sz w:val="28"/>
          <w:szCs w:val="28"/>
        </w:rPr>
      </w:pPr>
      <w:r>
        <w:rPr>
          <w:sz w:val="28"/>
          <w:szCs w:val="28"/>
        </w:rPr>
        <w:t>(technically, Agnostics believe that it is not possible to ever "know," however, the term is generally applied to anyone who doesn't take a position of belief on religion).</w:t>
      </w:r>
    </w:p>
    <w:p w:rsidR="00FD1A45" w:rsidRDefault="00FD1A45" w:rsidP="00FD1A45">
      <w:pPr>
        <w:spacing w:after="0" w:line="240" w:lineRule="auto"/>
        <w:rPr>
          <w:sz w:val="28"/>
          <w:szCs w:val="28"/>
        </w:rPr>
      </w:pPr>
    </w:p>
    <w:p w:rsidR="00FD1A45" w:rsidRDefault="00C72282" w:rsidP="00FD1A45">
      <w:pPr>
        <w:spacing w:after="0" w:line="240" w:lineRule="auto"/>
        <w:rPr>
          <w:sz w:val="28"/>
          <w:szCs w:val="28"/>
        </w:rPr>
      </w:pPr>
      <w:r>
        <w:rPr>
          <w:sz w:val="28"/>
          <w:szCs w:val="28"/>
        </w:rPr>
        <w:t>Religious b</w:t>
      </w:r>
      <w:r w:rsidR="00FD1A45">
        <w:rPr>
          <w:sz w:val="28"/>
          <w:szCs w:val="28"/>
        </w:rPr>
        <w:t xml:space="preserve">elievers will </w:t>
      </w:r>
      <w:r>
        <w:rPr>
          <w:sz w:val="28"/>
          <w:szCs w:val="28"/>
        </w:rPr>
        <w:t xml:space="preserve">usually </w:t>
      </w:r>
      <w:r w:rsidR="00FD1A45">
        <w:rPr>
          <w:sz w:val="28"/>
          <w:szCs w:val="28"/>
        </w:rPr>
        <w:t>allow someone to go "relatively" unharmed as long as they remain quiet about their disbelief and stay in the closet. This tells you far more about religious believers than it does about nonbelievers.</w:t>
      </w:r>
    </w:p>
    <w:p w:rsidR="00994354" w:rsidRDefault="00994354" w:rsidP="00994354">
      <w:pPr>
        <w:spacing w:after="0" w:line="240" w:lineRule="auto"/>
        <w:rPr>
          <w:sz w:val="28"/>
          <w:szCs w:val="28"/>
        </w:rPr>
      </w:pPr>
      <w:r>
        <w:rPr>
          <w:sz w:val="28"/>
          <w:szCs w:val="28"/>
        </w:rPr>
        <w:t>____________________________________________________</w:t>
      </w:r>
    </w:p>
    <w:p w:rsidR="00994354" w:rsidRDefault="00994354" w:rsidP="00994354">
      <w:pPr>
        <w:spacing w:after="0" w:line="240" w:lineRule="auto"/>
        <w:rPr>
          <w:sz w:val="28"/>
          <w:szCs w:val="28"/>
        </w:rPr>
      </w:pPr>
    </w:p>
    <w:p w:rsidR="00FD1A45" w:rsidRDefault="00FD1A45" w:rsidP="009C4047">
      <w:pPr>
        <w:spacing w:after="0" w:line="240" w:lineRule="auto"/>
        <w:rPr>
          <w:sz w:val="28"/>
          <w:szCs w:val="28"/>
        </w:rPr>
      </w:pPr>
    </w:p>
    <w:sectPr w:rsidR="00FD1A45"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7259"/>
    <w:rsid w:val="000278FA"/>
    <w:rsid w:val="00027B26"/>
    <w:rsid w:val="000543BC"/>
    <w:rsid w:val="00073CB1"/>
    <w:rsid w:val="000C2D80"/>
    <w:rsid w:val="000F6328"/>
    <w:rsid w:val="00102EE6"/>
    <w:rsid w:val="001144B5"/>
    <w:rsid w:val="00122B24"/>
    <w:rsid w:val="00124609"/>
    <w:rsid w:val="0012562B"/>
    <w:rsid w:val="0014315C"/>
    <w:rsid w:val="001500F9"/>
    <w:rsid w:val="0019676E"/>
    <w:rsid w:val="001A7C25"/>
    <w:rsid w:val="001B0EA8"/>
    <w:rsid w:val="00200D88"/>
    <w:rsid w:val="00207F78"/>
    <w:rsid w:val="00213163"/>
    <w:rsid w:val="002506B8"/>
    <w:rsid w:val="00252255"/>
    <w:rsid w:val="00256FD7"/>
    <w:rsid w:val="00266A8A"/>
    <w:rsid w:val="00285290"/>
    <w:rsid w:val="002D615E"/>
    <w:rsid w:val="002E25A2"/>
    <w:rsid w:val="00300363"/>
    <w:rsid w:val="00301E22"/>
    <w:rsid w:val="00312956"/>
    <w:rsid w:val="00315704"/>
    <w:rsid w:val="00331477"/>
    <w:rsid w:val="0033296F"/>
    <w:rsid w:val="00386CED"/>
    <w:rsid w:val="00403E56"/>
    <w:rsid w:val="004226AE"/>
    <w:rsid w:val="0043404B"/>
    <w:rsid w:val="0049150C"/>
    <w:rsid w:val="0049240C"/>
    <w:rsid w:val="004A6312"/>
    <w:rsid w:val="004E5D89"/>
    <w:rsid w:val="00510B7B"/>
    <w:rsid w:val="005171BC"/>
    <w:rsid w:val="00535C08"/>
    <w:rsid w:val="005A2E9C"/>
    <w:rsid w:val="005D724B"/>
    <w:rsid w:val="006126DF"/>
    <w:rsid w:val="00625CFD"/>
    <w:rsid w:val="006363B1"/>
    <w:rsid w:val="00651099"/>
    <w:rsid w:val="0066545B"/>
    <w:rsid w:val="006943E3"/>
    <w:rsid w:val="0069536B"/>
    <w:rsid w:val="006B2C84"/>
    <w:rsid w:val="006D23C9"/>
    <w:rsid w:val="006E48C8"/>
    <w:rsid w:val="0070408E"/>
    <w:rsid w:val="007500BE"/>
    <w:rsid w:val="00750264"/>
    <w:rsid w:val="00761A65"/>
    <w:rsid w:val="00781D55"/>
    <w:rsid w:val="00792EF2"/>
    <w:rsid w:val="007C7EA6"/>
    <w:rsid w:val="007D03F9"/>
    <w:rsid w:val="007D79FE"/>
    <w:rsid w:val="007F03F1"/>
    <w:rsid w:val="00802D7B"/>
    <w:rsid w:val="00823054"/>
    <w:rsid w:val="00841307"/>
    <w:rsid w:val="00873CC1"/>
    <w:rsid w:val="00882C13"/>
    <w:rsid w:val="008C0C5A"/>
    <w:rsid w:val="008D58FC"/>
    <w:rsid w:val="008E011B"/>
    <w:rsid w:val="008F1E19"/>
    <w:rsid w:val="00922093"/>
    <w:rsid w:val="009565E0"/>
    <w:rsid w:val="009637D1"/>
    <w:rsid w:val="009721F8"/>
    <w:rsid w:val="009925F5"/>
    <w:rsid w:val="00994354"/>
    <w:rsid w:val="009B0326"/>
    <w:rsid w:val="009B34D8"/>
    <w:rsid w:val="009C371E"/>
    <w:rsid w:val="009C4047"/>
    <w:rsid w:val="009D4C7C"/>
    <w:rsid w:val="00A02ED3"/>
    <w:rsid w:val="00A141B4"/>
    <w:rsid w:val="00A424FA"/>
    <w:rsid w:val="00A60F0A"/>
    <w:rsid w:val="00A65CD9"/>
    <w:rsid w:val="00A733B4"/>
    <w:rsid w:val="00A76686"/>
    <w:rsid w:val="00A76C6D"/>
    <w:rsid w:val="00AA6BF9"/>
    <w:rsid w:val="00AD24DB"/>
    <w:rsid w:val="00B277C2"/>
    <w:rsid w:val="00B442F8"/>
    <w:rsid w:val="00B64C59"/>
    <w:rsid w:val="00B94C82"/>
    <w:rsid w:val="00BD1D47"/>
    <w:rsid w:val="00C0433E"/>
    <w:rsid w:val="00C16659"/>
    <w:rsid w:val="00C17CBD"/>
    <w:rsid w:val="00C24D93"/>
    <w:rsid w:val="00C56A01"/>
    <w:rsid w:val="00C63E10"/>
    <w:rsid w:val="00C72282"/>
    <w:rsid w:val="00C959B3"/>
    <w:rsid w:val="00CB4B78"/>
    <w:rsid w:val="00CC2143"/>
    <w:rsid w:val="00CD12E7"/>
    <w:rsid w:val="00CD2323"/>
    <w:rsid w:val="00D25138"/>
    <w:rsid w:val="00D408D1"/>
    <w:rsid w:val="00D54017"/>
    <w:rsid w:val="00DF1E6A"/>
    <w:rsid w:val="00DF31A8"/>
    <w:rsid w:val="00E34272"/>
    <w:rsid w:val="00E715BD"/>
    <w:rsid w:val="00E9314B"/>
    <w:rsid w:val="00E9552B"/>
    <w:rsid w:val="00EA3EF5"/>
    <w:rsid w:val="00EB1D05"/>
    <w:rsid w:val="00ED6E54"/>
    <w:rsid w:val="00EE2677"/>
    <w:rsid w:val="00F1047B"/>
    <w:rsid w:val="00F11177"/>
    <w:rsid w:val="00F21BE5"/>
    <w:rsid w:val="00F435FE"/>
    <w:rsid w:val="00F50FDF"/>
    <w:rsid w:val="00F52CB5"/>
    <w:rsid w:val="00F63F40"/>
    <w:rsid w:val="00F64136"/>
    <w:rsid w:val="00F77C5C"/>
    <w:rsid w:val="00FA0304"/>
    <w:rsid w:val="00FD1A45"/>
    <w:rsid w:val="00FF4886"/>
    <w:rsid w:val="00FF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D689"/>
  <w15:chartTrackingRefBased/>
  <w15:docId w15:val="{4484DD9E-4B48-466F-B445-BDBD3D08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B7B"/>
    <w:rPr>
      <w:color w:val="0000FF"/>
      <w:u w:val="single"/>
    </w:rPr>
  </w:style>
  <w:style w:type="character" w:styleId="UnresolvedMention">
    <w:name w:val="Unresolved Mention"/>
    <w:uiPriority w:val="99"/>
    <w:semiHidden/>
    <w:unhideWhenUsed/>
    <w:rsid w:val="007D79FE"/>
    <w:rPr>
      <w:color w:val="808080"/>
      <w:shd w:val="clear" w:color="auto" w:fill="E6E6E6"/>
    </w:rPr>
  </w:style>
  <w:style w:type="character" w:styleId="FollowedHyperlink">
    <w:name w:val="FollowedHyperlink"/>
    <w:uiPriority w:val="99"/>
    <w:semiHidden/>
    <w:unhideWhenUsed/>
    <w:rsid w:val="007D79F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fferencebetween.com/difference-between-oligarchy-and-vs-plutocracy/" TargetMode="External"/><Relationship Id="rId4" Type="http://schemas.openxmlformats.org/officeDocument/2006/relationships/hyperlink" Target="http://dictionary.reference.com/browse/connotation?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6309</CharactersWithSpaces>
  <SharedDoc>false</SharedDoc>
  <HLinks>
    <vt:vector size="36" baseType="variant">
      <vt:variant>
        <vt:i4>2031637</vt:i4>
      </vt:variant>
      <vt:variant>
        <vt:i4>15</vt:i4>
      </vt:variant>
      <vt:variant>
        <vt:i4>0</vt:i4>
      </vt:variant>
      <vt:variant>
        <vt:i4>5</vt:i4>
      </vt:variant>
      <vt:variant>
        <vt:lpwstr/>
      </vt:variant>
      <vt:variant>
        <vt:lpwstr>Agnostics</vt:lpwstr>
      </vt:variant>
      <vt:variant>
        <vt:i4>7602284</vt:i4>
      </vt:variant>
      <vt:variant>
        <vt:i4>12</vt:i4>
      </vt:variant>
      <vt:variant>
        <vt:i4>0</vt:i4>
      </vt:variant>
      <vt:variant>
        <vt:i4>5</vt:i4>
      </vt:variant>
      <vt:variant>
        <vt:lpwstr/>
      </vt:variant>
      <vt:variant>
        <vt:lpwstr>GhostWorshipers</vt:lpwstr>
      </vt:variant>
      <vt:variant>
        <vt:i4>7143522</vt:i4>
      </vt:variant>
      <vt:variant>
        <vt:i4>9</vt:i4>
      </vt:variant>
      <vt:variant>
        <vt:i4>0</vt:i4>
      </vt:variant>
      <vt:variant>
        <vt:i4>5</vt:i4>
      </vt:variant>
      <vt:variant>
        <vt:lpwstr/>
      </vt:variant>
      <vt:variant>
        <vt:lpwstr>MentalDisorders</vt:lpwstr>
      </vt:variant>
      <vt:variant>
        <vt:i4>7929983</vt:i4>
      </vt:variant>
      <vt:variant>
        <vt:i4>6</vt:i4>
      </vt:variant>
      <vt:variant>
        <vt:i4>0</vt:i4>
      </vt:variant>
      <vt:variant>
        <vt:i4>5</vt:i4>
      </vt:variant>
      <vt:variant>
        <vt:lpwstr/>
      </vt:variant>
      <vt:variant>
        <vt:lpwstr>RegressiveLeft</vt:lpwstr>
      </vt:variant>
      <vt:variant>
        <vt:i4>6488187</vt:i4>
      </vt:variant>
      <vt:variant>
        <vt:i4>3</vt:i4>
      </vt:variant>
      <vt:variant>
        <vt:i4>0</vt:i4>
      </vt:variant>
      <vt:variant>
        <vt:i4>5</vt:i4>
      </vt:variant>
      <vt:variant>
        <vt:lpwstr/>
      </vt:variant>
      <vt:variant>
        <vt:lpwstr>Plutocracy</vt:lpwstr>
      </vt:variant>
      <vt:variant>
        <vt:i4>8126525</vt:i4>
      </vt:variant>
      <vt:variant>
        <vt:i4>0</vt:i4>
      </vt:variant>
      <vt:variant>
        <vt:i4>0</vt:i4>
      </vt:variant>
      <vt:variant>
        <vt:i4>5</vt:i4>
      </vt:variant>
      <vt:variant>
        <vt:lpwstr>http://dictionary.reference.com/browse/connotation?s=t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7</cp:revision>
  <dcterms:created xsi:type="dcterms:W3CDTF">2017-12-24T04:37:00Z</dcterms:created>
  <dcterms:modified xsi:type="dcterms:W3CDTF">2018-12-23T04:21:00Z</dcterms:modified>
</cp:coreProperties>
</file>